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6"/>
        <w:gridCol w:w="4779"/>
        <w:gridCol w:w="993"/>
        <w:gridCol w:w="1268"/>
        <w:gridCol w:w="1276"/>
        <w:gridCol w:w="1977"/>
      </w:tblGrid>
      <w:tr w:rsidR="00E274B5" w:rsidRPr="00390FF2" w:rsidTr="003D7957">
        <w:trPr>
          <w:trHeight w:val="759"/>
        </w:trPr>
        <w:tc>
          <w:tcPr>
            <w:tcW w:w="1119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274B5" w:rsidRPr="00390FF2" w:rsidRDefault="00E274B5" w:rsidP="00DB6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 о выполненных работах МУП "РЭО-1"</w:t>
            </w:r>
            <w:r w:rsidRPr="00390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по договору управления МКД по адресу: г. Ялта, ул. </w:t>
            </w:r>
            <w:r w:rsidR="00065A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Крупской, 3</w:t>
            </w:r>
            <w:r w:rsidR="00DB6B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 корп.1, 2, 3</w:t>
            </w:r>
            <w:r w:rsidRPr="00390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 2018 год</w:t>
            </w:r>
          </w:p>
        </w:tc>
      </w:tr>
      <w:tr w:rsidR="00390FF2" w:rsidRPr="00390FF2" w:rsidTr="000875D4">
        <w:trPr>
          <w:trHeight w:val="50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Ед-ца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измерен.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F2" w:rsidRPr="00390FF2" w:rsidRDefault="00390FF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6BA2" w:rsidRPr="00390FF2" w:rsidTr="000875D4">
        <w:trPr>
          <w:trHeight w:val="289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жилого дома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sz w:val="20"/>
                <w:szCs w:val="20"/>
              </w:rPr>
              <w:t>4405,1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6BA2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Задолженность жителей на начало года, в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sz w:val="20"/>
                <w:szCs w:val="20"/>
              </w:rPr>
              <w:t>27199,18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27199,18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6BA2" w:rsidRPr="00390FF2" w:rsidTr="00390FF2">
        <w:trPr>
          <w:trHeight w:val="51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содержание общего имущества жилого дома (с учетом льгот и перерасчетов)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sz w:val="20"/>
                <w:szCs w:val="20"/>
              </w:rPr>
              <w:t>538437,7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538437,70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6BA2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конструктивных элементов жилых зданий,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6774,49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6BA2" w:rsidRPr="00390FF2" w:rsidTr="00390FF2">
        <w:trPr>
          <w:trHeight w:val="81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выполняемые в отношении всех видов фундаментов</w:t>
            </w: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стен, перекрытий и покрытий, колонн и столбов, балок (ригелей) перекрытий, лестниц, перегородок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6BA2" w:rsidRPr="00390FF2" w:rsidTr="000C3710">
        <w:trPr>
          <w:trHeight w:val="511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содержания фасадов, внутренней отделки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sz w:val="20"/>
                <w:szCs w:val="20"/>
              </w:rPr>
              <w:t>6774,49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6BA2" w:rsidRPr="00390FF2" w:rsidTr="00390FF2">
        <w:trPr>
          <w:trHeight w:val="58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содержания полов, оконных и дверных заполнений помещений, относящихся к общему имуществу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6BA2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подвалов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6BA2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 содержания крыш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6BA2" w:rsidRPr="00390FF2" w:rsidTr="00390FF2">
        <w:trPr>
          <w:trHeight w:val="57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и обслуживание внутридомового инженерного оборудования,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64025,48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6BA2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 холодного водоснабжения и водоотведения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6BA2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BA2" w:rsidRPr="00390FF2" w:rsidRDefault="00DB6BA2" w:rsidP="00F5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 теплоснабжения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6BA2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BA2" w:rsidRPr="00390FF2" w:rsidRDefault="00DB6BA2" w:rsidP="00F5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 электроснабжения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6BA2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вентиляционных каналов и дымоходов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sz w:val="20"/>
                <w:szCs w:val="20"/>
              </w:rPr>
              <w:t>4530,20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Договор с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</w:t>
            </w:r>
            <w:proofErr w:type="gramStart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П"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Крымгазсети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DB6BA2" w:rsidRPr="00390FF2" w:rsidTr="00390FF2">
        <w:trPr>
          <w:trHeight w:val="66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содержания и ремонта лифта (лифтов) в многоквартирном доме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6BA2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электроэнергию лифтов 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sz w:val="20"/>
                <w:szCs w:val="20"/>
              </w:rPr>
              <w:t>43252,44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6BA2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электроэнергию МОП 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BA2" w:rsidRPr="00DB6BA2" w:rsidRDefault="00DB6BA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DB6BA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6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6BA2" w:rsidRPr="00390FF2" w:rsidTr="00390FF2">
        <w:trPr>
          <w:trHeight w:val="6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подомовых приборов учета тепловой энергии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sz w:val="20"/>
                <w:szCs w:val="20"/>
              </w:rPr>
              <w:t>16242,84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зависимости от периода поверки (2 или 4 года)</w:t>
            </w:r>
          </w:p>
        </w:tc>
      </w:tr>
      <w:tr w:rsidR="00DB6BA2" w:rsidRPr="00390FF2" w:rsidTr="00390FF2">
        <w:trPr>
          <w:trHeight w:val="555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и услуги по содержанию иного общего имущества в многоквартирном доме,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183185,15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6BA2" w:rsidRPr="00390FF2" w:rsidTr="00F527B8">
        <w:trPr>
          <w:trHeight w:hRule="exact" w:val="28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лестничных клеток ***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6BA2" w:rsidRPr="00390FF2" w:rsidTr="00390FF2">
        <w:trPr>
          <w:trHeight w:val="52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территорий домовладений (подметание) ****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sz w:val="20"/>
                <w:szCs w:val="20"/>
              </w:rPr>
              <w:t>90778,54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ежедневно, кроме воскресенья</w:t>
            </w:r>
          </w:p>
        </w:tc>
      </w:tr>
      <w:tr w:rsidR="00DB6BA2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контейнерных площадок^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sz w:val="20"/>
                <w:szCs w:val="20"/>
              </w:rPr>
              <w:t>8653,38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6BA2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мусоропроводов ^^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6BA2" w:rsidRPr="00390FF2" w:rsidTr="00390FF2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Дератизация и дезинсекция мест общего пользования, подвалов и мусоропроводов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sz w:val="20"/>
                <w:szCs w:val="20"/>
              </w:rPr>
              <w:t>6734,46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DB6BA2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Ремонтно-аварийное обслуживание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sz w:val="20"/>
                <w:szCs w:val="20"/>
              </w:rPr>
              <w:t>77018,77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</w:tr>
      <w:tr w:rsidR="00DB6BA2" w:rsidRPr="00390FF2" w:rsidTr="00390FF2">
        <w:trPr>
          <w:trHeight w:val="27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управление жилищным фондом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sz w:val="20"/>
                <w:szCs w:val="20"/>
              </w:rPr>
              <w:t>60399,21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60399,21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работ АУП</w:t>
            </w:r>
          </w:p>
        </w:tc>
      </w:tr>
      <w:tr w:rsidR="00DB6BA2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эксплуатационные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sz w:val="20"/>
                <w:szCs w:val="20"/>
              </w:rPr>
              <w:t>171698,46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171698,46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6BA2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тарифу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486082,79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6BA2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Задолженность жителей на конец года, в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sz w:val="20"/>
                <w:szCs w:val="20"/>
              </w:rPr>
              <w:t>76975,59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76975,59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6BA2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жителями за 2018 г. без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390FF2" w:rsidRDefault="00DB6BA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sz w:val="20"/>
                <w:szCs w:val="20"/>
              </w:rPr>
              <w:t>414119,74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A2" w:rsidRPr="00DB6BA2" w:rsidRDefault="00DB6B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6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414119,74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BA2" w:rsidRPr="00390FF2" w:rsidRDefault="00DB6BA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0FF2" w:rsidRPr="00390FF2" w:rsidTr="00B22183">
        <w:trPr>
          <w:trHeight w:val="30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F2" w:rsidRPr="00390FF2" w:rsidRDefault="00724D5B" w:rsidP="00183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 тариф по электроэнергии лифтов составляет 2,17 </w:t>
            </w:r>
            <w:proofErr w:type="spellStart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 кВт с НДС при среднем потреблении в месяц 0 кВт</w:t>
            </w:r>
          </w:p>
        </w:tc>
      </w:tr>
      <w:tr w:rsidR="00390FF2" w:rsidRPr="00390FF2" w:rsidTr="00DF2CCB">
        <w:trPr>
          <w:trHeight w:val="30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F2" w:rsidRPr="00390FF2" w:rsidRDefault="00724D5B" w:rsidP="00DB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 тариф по электроэнергии МОП составляет 2,17 </w:t>
            </w:r>
            <w:proofErr w:type="spellStart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 кВт с НДС при среднем потреблении в месяц</w:t>
            </w:r>
            <w:r w:rsidR="00DB6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547,92</w:t>
            </w:r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кВт</w:t>
            </w:r>
          </w:p>
        </w:tc>
      </w:tr>
      <w:tr w:rsidR="00390FF2" w:rsidRPr="00390FF2" w:rsidTr="00A22866">
        <w:trPr>
          <w:trHeight w:val="585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FF2" w:rsidRPr="00390FF2" w:rsidRDefault="00390FF2" w:rsidP="00DB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****обслуживание территорий домовладений включает в себя подметание придомовой территории, площадь придомовой территории согласно экспликаци</w:t>
            </w:r>
            <w:r w:rsidR="00E274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инвентарного дела составляет </w:t>
            </w:r>
            <w:r w:rsidR="001B5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B6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4506</w:t>
            </w:r>
            <w:bookmarkStart w:id="0" w:name="_GoBack"/>
            <w:bookmarkEnd w:id="0"/>
            <w:r w:rsidR="001B5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90FF2" w:rsidRPr="00390FF2" w:rsidTr="00B62D18">
        <w:trPr>
          <w:trHeight w:val="30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F2" w:rsidRPr="00390FF2" w:rsidRDefault="00E274B5" w:rsidP="0072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74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^уборка контейнерных площадок - 6 </w:t>
            </w:r>
            <w:proofErr w:type="spellStart"/>
            <w:r w:rsidRPr="00E274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274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 кол-во контейнеров</w:t>
            </w:r>
          </w:p>
        </w:tc>
      </w:tr>
    </w:tbl>
    <w:p w:rsidR="00390FF2" w:rsidRDefault="00390FF2" w:rsidP="000875D4"/>
    <w:sectPr w:rsidR="00390FF2" w:rsidSect="00390FF2">
      <w:pgSz w:w="11906" w:h="16838"/>
      <w:pgMar w:top="284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A6"/>
    <w:rsid w:val="00065AB2"/>
    <w:rsid w:val="000862BB"/>
    <w:rsid w:val="000875D4"/>
    <w:rsid w:val="000C3710"/>
    <w:rsid w:val="0018333B"/>
    <w:rsid w:val="001B5E10"/>
    <w:rsid w:val="003255A6"/>
    <w:rsid w:val="00390FF2"/>
    <w:rsid w:val="0049090E"/>
    <w:rsid w:val="005C21D6"/>
    <w:rsid w:val="00724D5B"/>
    <w:rsid w:val="0094014A"/>
    <w:rsid w:val="00B1729C"/>
    <w:rsid w:val="00D31EDC"/>
    <w:rsid w:val="00DB6BA2"/>
    <w:rsid w:val="00E274B5"/>
    <w:rsid w:val="00F35B8D"/>
    <w:rsid w:val="00F5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2</cp:revision>
  <cp:lastPrinted>2019-07-29T10:48:00Z</cp:lastPrinted>
  <dcterms:created xsi:type="dcterms:W3CDTF">2019-07-29T11:49:00Z</dcterms:created>
  <dcterms:modified xsi:type="dcterms:W3CDTF">2019-07-29T11:49:00Z</dcterms:modified>
</cp:coreProperties>
</file>